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540" w:firstLine="708.0000000000001"/>
        <w:rPr>
          <w:rFonts w:ascii="Trebuchet MS" w:cs="Trebuchet MS" w:eastAsia="Trebuchet MS" w:hAnsi="Trebuchet MS"/>
          <w:color w:val="0d0d0d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color w:val="0d0d0d"/>
          <w:sz w:val="20"/>
          <w:szCs w:val="20"/>
          <w:rtl w:val="0"/>
        </w:rPr>
        <w:tab/>
        <w:t xml:space="preserve">             </w:t>
        <w:tab/>
        <w:t xml:space="preserve"> </w:t>
      </w:r>
    </w:p>
    <w:p w:rsidR="00000000" w:rsidDel="00000000" w:rsidP="00000000" w:rsidRDefault="00000000" w:rsidRPr="00000000" w14:paraId="00000002">
      <w:pPr>
        <w:spacing w:after="480" w:before="280" w:lineRule="auto"/>
        <w:jc w:val="center"/>
        <w:rPr>
          <w:rFonts w:ascii="Calibri" w:cs="Calibri" w:eastAsia="Calibri" w:hAnsi="Calibri"/>
          <w:i w:val="1"/>
          <w:color w:val="0d0d0d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0"/>
        </w:rPr>
        <w:t xml:space="preserve">Resumo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4"/>
          <w:szCs w:val="24"/>
          <w:rtl w:val="0"/>
        </w:rPr>
        <w:t xml:space="preserve">                                                                                                                         Ref.:</w:t>
      </w: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d0d0d"/>
          <w:sz w:val="20"/>
          <w:szCs w:val="20"/>
          <w:rtl w:val="0"/>
        </w:rPr>
        <w:t xml:space="preserve">Reservado aos serviços</w:t>
      </w:r>
    </w:p>
    <w:p w:rsidR="00000000" w:rsidDel="00000000" w:rsidP="00000000" w:rsidRDefault="00000000" w:rsidRPr="00000000" w14:paraId="00000003">
      <w:pPr>
        <w:spacing w:after="240" w:before="280" w:lineRule="auto"/>
        <w:rPr>
          <w:rFonts w:ascii="Calibri" w:cs="Calibri" w:eastAsia="Calibri" w:hAnsi="Calibri"/>
          <w:color w:val="0d0d0d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d0d0d"/>
          <w:sz w:val="20"/>
          <w:szCs w:val="20"/>
          <w:rtl w:val="0"/>
        </w:rPr>
        <w:t xml:space="preserve">Categoria em que se insere (assinale com X):</w:t>
      </w:r>
    </w:p>
    <w:p w:rsidR="00000000" w:rsidDel="00000000" w:rsidP="00000000" w:rsidRDefault="00000000" w:rsidRPr="00000000" w14:paraId="00000004">
      <w:pPr>
        <w:spacing w:after="240" w:before="280" w:lineRule="auto"/>
        <w:rPr>
          <w:rFonts w:ascii="Calibri" w:cs="Calibri" w:eastAsia="Calibri" w:hAnsi="Calibri"/>
          <w:color w:val="0d0d0d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d0d0d"/>
          <w:sz w:val="20"/>
          <w:szCs w:val="20"/>
          <w:rtl w:val="0"/>
        </w:rPr>
        <w:t xml:space="preserve">___ Categoria Profissional</w:t>
      </w:r>
    </w:p>
    <w:p w:rsidR="00000000" w:rsidDel="00000000" w:rsidP="00000000" w:rsidRDefault="00000000" w:rsidRPr="00000000" w14:paraId="00000005">
      <w:pPr>
        <w:spacing w:after="240" w:before="280" w:lineRule="auto"/>
        <w:rPr>
          <w:rFonts w:ascii="Calibri" w:cs="Calibri" w:eastAsia="Calibri" w:hAnsi="Calibri"/>
          <w:color w:val="0d0d0d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d0d0d"/>
          <w:sz w:val="20"/>
          <w:szCs w:val="20"/>
          <w:rtl w:val="0"/>
        </w:rPr>
        <w:t xml:space="preserve">___ Categoria Investigação</w:t>
      </w:r>
    </w:p>
    <w:p w:rsidR="00000000" w:rsidDel="00000000" w:rsidP="00000000" w:rsidRDefault="00000000" w:rsidRPr="00000000" w14:paraId="00000006">
      <w:pPr>
        <w:spacing w:after="240" w:before="280" w:lineRule="auto"/>
        <w:rPr>
          <w:rFonts w:ascii="Calibri" w:cs="Calibri" w:eastAsia="Calibri" w:hAnsi="Calibri"/>
          <w:color w:val="0d0d0d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d0d0d"/>
          <w:sz w:val="20"/>
          <w:szCs w:val="20"/>
          <w:rtl w:val="0"/>
        </w:rPr>
        <w:t xml:space="preserve">___ Categoria Iniciação à Investigação</w:t>
      </w:r>
    </w:p>
    <w:p w:rsidR="00000000" w:rsidDel="00000000" w:rsidP="00000000" w:rsidRDefault="00000000" w:rsidRPr="00000000" w14:paraId="00000007">
      <w:pPr>
        <w:spacing w:after="480" w:before="280" w:lineRule="auto"/>
        <w:rPr>
          <w:rFonts w:ascii="Calibri" w:cs="Calibri" w:eastAsia="Calibri" w:hAnsi="Calibri"/>
          <w:b w:val="1"/>
          <w:color w:val="0d0d0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480" w:before="280" w:lineRule="auto"/>
        <w:rPr>
          <w:rFonts w:ascii="Calibri" w:cs="Calibri" w:eastAsia="Calibri" w:hAnsi="Calibri"/>
          <w:b w:val="1"/>
          <w:color w:val="0d0d0d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d0d0d"/>
          <w:sz w:val="20"/>
          <w:szCs w:val="20"/>
          <w:rtl w:val="0"/>
        </w:rPr>
        <w:t xml:space="preserve">Título:</w:t>
      </w:r>
    </w:p>
    <w:p w:rsidR="00000000" w:rsidDel="00000000" w:rsidP="00000000" w:rsidRDefault="00000000" w:rsidRPr="00000000" w14:paraId="00000009">
      <w:pPr>
        <w:spacing w:after="480" w:before="280" w:lineRule="auto"/>
        <w:rPr>
          <w:rFonts w:ascii="Calibri" w:cs="Calibri" w:eastAsia="Calibri" w:hAnsi="Calibri"/>
          <w:b w:val="1"/>
          <w:color w:val="0d0d0d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d0d0d"/>
          <w:sz w:val="20"/>
          <w:szCs w:val="20"/>
          <w:rtl w:val="0"/>
        </w:rPr>
        <w:t xml:space="preserve">Objetivo:</w:t>
      </w:r>
    </w:p>
    <w:p w:rsidR="00000000" w:rsidDel="00000000" w:rsidP="00000000" w:rsidRDefault="00000000" w:rsidRPr="00000000" w14:paraId="0000000A">
      <w:pPr>
        <w:spacing w:after="480" w:before="280" w:lineRule="auto"/>
        <w:rPr>
          <w:rFonts w:ascii="Calibri" w:cs="Calibri" w:eastAsia="Calibri" w:hAnsi="Calibri"/>
          <w:b w:val="1"/>
          <w:color w:val="0d0d0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480" w:before="280" w:lineRule="auto"/>
        <w:rPr>
          <w:rFonts w:ascii="Calibri" w:cs="Calibri" w:eastAsia="Calibri" w:hAnsi="Calibri"/>
          <w:b w:val="1"/>
          <w:color w:val="0d0d0d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d0d0d"/>
          <w:sz w:val="20"/>
          <w:szCs w:val="20"/>
          <w:rtl w:val="0"/>
        </w:rPr>
        <w:t xml:space="preserve">Metodologia:</w:t>
      </w:r>
    </w:p>
    <w:p w:rsidR="00000000" w:rsidDel="00000000" w:rsidP="00000000" w:rsidRDefault="00000000" w:rsidRPr="00000000" w14:paraId="0000000C">
      <w:pPr>
        <w:spacing w:after="480" w:before="280" w:lineRule="auto"/>
        <w:rPr>
          <w:rFonts w:ascii="Calibri" w:cs="Calibri" w:eastAsia="Calibri" w:hAnsi="Calibri"/>
          <w:b w:val="1"/>
          <w:color w:val="0d0d0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480" w:before="280" w:lineRule="auto"/>
        <w:rPr>
          <w:rFonts w:ascii="Calibri" w:cs="Calibri" w:eastAsia="Calibri" w:hAnsi="Calibri"/>
          <w:b w:val="1"/>
          <w:color w:val="0d0d0d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d0d0d"/>
          <w:sz w:val="20"/>
          <w:szCs w:val="20"/>
          <w:rtl w:val="0"/>
        </w:rPr>
        <w:t xml:space="preserve">Resultados:</w:t>
      </w:r>
    </w:p>
    <w:p w:rsidR="00000000" w:rsidDel="00000000" w:rsidP="00000000" w:rsidRDefault="00000000" w:rsidRPr="00000000" w14:paraId="0000000E">
      <w:pPr>
        <w:spacing w:after="480" w:before="280" w:lineRule="auto"/>
        <w:rPr>
          <w:rFonts w:ascii="Calibri" w:cs="Calibri" w:eastAsia="Calibri" w:hAnsi="Calibri"/>
          <w:b w:val="1"/>
          <w:color w:val="0d0d0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480" w:before="280" w:lineRule="auto"/>
        <w:rPr>
          <w:rFonts w:ascii="Calibri" w:cs="Calibri" w:eastAsia="Calibri" w:hAnsi="Calibri"/>
          <w:b w:val="1"/>
          <w:color w:val="0d0d0d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d0d0d"/>
          <w:sz w:val="20"/>
          <w:szCs w:val="20"/>
          <w:rtl w:val="0"/>
        </w:rPr>
        <w:t xml:space="preserve">Conclusões:</w:t>
      </w:r>
    </w:p>
    <w:p w:rsidR="00000000" w:rsidDel="00000000" w:rsidP="00000000" w:rsidRDefault="00000000" w:rsidRPr="00000000" w14:paraId="00000010">
      <w:pPr>
        <w:spacing w:after="480" w:before="280" w:lineRule="auto"/>
        <w:jc w:val="center"/>
        <w:rPr>
          <w:rFonts w:ascii="Calibri" w:cs="Calibri" w:eastAsia="Calibri" w:hAnsi="Calibri"/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480" w:before="280" w:lineRule="auto"/>
        <w:jc w:val="center"/>
        <w:rPr>
          <w:rFonts w:ascii="Calibri" w:cs="Calibri" w:eastAsia="Calibri" w:hAnsi="Calibri"/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480" w:before="280" w:lineRule="auto"/>
        <w:jc w:val="center"/>
        <w:rPr>
          <w:rFonts w:ascii="Calibri" w:cs="Calibri" w:eastAsia="Calibri" w:hAnsi="Calibri"/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2f2f2" w:val="clear"/>
        <w:jc w:val="center"/>
        <w:rPr>
          <w:rFonts w:ascii="Calibri" w:cs="Calibri" w:eastAsia="Calibri" w:hAnsi="Calibri"/>
          <w:b w:val="1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mallCaps w:val="1"/>
          <w:color w:val="0d0d0d"/>
          <w:rtl w:val="0"/>
        </w:rPr>
        <w:t xml:space="preserve">Enviar por</w:t>
      </w:r>
      <w:r w:rsidDel="00000000" w:rsidR="00000000" w:rsidRPr="00000000">
        <w:rPr>
          <w:rFonts w:ascii="Calibri" w:cs="Calibri" w:eastAsia="Calibri" w:hAnsi="Calibri"/>
          <w:b w:val="1"/>
          <w:smallCaps w:val="1"/>
          <w:color w:val="0d0d0d"/>
          <w:rtl w:val="0"/>
        </w:rPr>
        <w:t xml:space="preserve"> E-mail:</w:t>
      </w:r>
      <w:r w:rsidDel="00000000" w:rsidR="00000000" w:rsidRPr="00000000">
        <w:rPr>
          <w:rFonts w:ascii="Calibri" w:cs="Calibri" w:eastAsia="Calibri" w:hAnsi="Calibri"/>
          <w:color w:val="0d0d0d"/>
          <w:rtl w:val="0"/>
        </w:rPr>
        <w:t xml:space="preserve"> </w:t>
      </w:r>
      <w:hyperlink r:id="rId7">
        <w:r w:rsidDel="00000000" w:rsidR="00000000" w:rsidRPr="00000000">
          <w:rPr>
            <w:rFonts w:ascii="Calibri" w:cs="Calibri" w:eastAsia="Calibri" w:hAnsi="Calibri"/>
            <w:color w:val="0d0d0d"/>
            <w:u w:val="single"/>
            <w:rtl w:val="0"/>
          </w:rPr>
          <w:t xml:space="preserve">postercongresso@anf.pt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2f2f2" w:val="clear"/>
        <w:jc w:val="center"/>
        <w:rPr>
          <w:rFonts w:ascii="Calibri" w:cs="Calibri" w:eastAsia="Calibri" w:hAnsi="Calibri"/>
          <w:b w:val="1"/>
          <w:smallCaps w:val="1"/>
          <w:color w:val="0d0d0d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d0d0d"/>
          <w:u w:val="single"/>
          <w:rtl w:val="0"/>
        </w:rPr>
        <w:t xml:space="preserve">Até 30 de Setembro</w:t>
      </w:r>
    </w:p>
    <w:sectPr>
      <w:headerReference r:id="rId8" w:type="default"/>
      <w:footerReference r:id="rId9" w:type="default"/>
      <w:pgSz w:h="16840" w:w="11910" w:orient="portrait"/>
      <w:pgMar w:bottom="280" w:top="1420" w:left="1276" w:right="1137" w:header="45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line="232" w:lineRule="auto"/>
      <w:ind w:right="7229"/>
      <w:rPr>
        <w:color w:val="231f20"/>
        <w:sz w:val="18"/>
        <w:szCs w:val="18"/>
      </w:rPr>
    </w:pPr>
    <w:r w:rsidDel="00000000" w:rsidR="00000000" w:rsidRPr="00000000">
      <w:rPr>
        <w:color w:val="231f20"/>
        <w:sz w:val="18"/>
        <w:szCs w:val="18"/>
        <w:rtl w:val="0"/>
      </w:rPr>
      <w:t xml:space="preserve">R. Marechal Saldanha, 1</w:t>
    </w:r>
  </w:p>
  <w:p w:rsidR="00000000" w:rsidDel="00000000" w:rsidP="00000000" w:rsidRDefault="00000000" w:rsidRPr="00000000" w14:paraId="0000001B">
    <w:pPr>
      <w:spacing w:line="232" w:lineRule="auto"/>
      <w:ind w:right="7924"/>
      <w:rPr>
        <w:sz w:val="18"/>
        <w:szCs w:val="18"/>
      </w:rPr>
    </w:pPr>
    <w:r w:rsidDel="00000000" w:rsidR="00000000" w:rsidRPr="00000000">
      <w:rPr>
        <w:color w:val="231f20"/>
        <w:sz w:val="18"/>
        <w:szCs w:val="18"/>
        <w:rtl w:val="0"/>
      </w:rPr>
      <w:t xml:space="preserve">1249-069 Lisboa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spacing w:before="193" w:lineRule="auto"/>
      <w:rPr>
        <w:sz w:val="18"/>
        <w:szCs w:val="18"/>
      </w:rPr>
    </w:pPr>
    <w:r w:rsidDel="00000000" w:rsidR="00000000" w:rsidRPr="00000000">
      <w:rPr>
        <w:color w:val="231f20"/>
        <w:sz w:val="18"/>
        <w:szCs w:val="18"/>
        <w:rtl w:val="0"/>
      </w:rPr>
      <w:t xml:space="preserve">+351 213 400 600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spacing w:before="193" w:lineRule="auto"/>
      <w:rPr>
        <w:b w:val="1"/>
        <w:sz w:val="18"/>
        <w:szCs w:val="18"/>
      </w:rPr>
    </w:pPr>
    <w:r w:rsidDel="00000000" w:rsidR="00000000" w:rsidRPr="00000000">
      <w:rPr>
        <w:b w:val="1"/>
        <w:color w:val="231f20"/>
        <w:sz w:val="18"/>
        <w:szCs w:val="18"/>
        <w:rtl w:val="0"/>
      </w:rPr>
      <w:t xml:space="preserve">www.anf.pt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5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4876800</wp:posOffset>
              </wp:positionH>
              <wp:positionV relativeFrom="paragraph">
                <wp:posOffset>0</wp:posOffset>
              </wp:positionV>
              <wp:extent cx="991235" cy="511175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849748" y="3524413"/>
                        <a:ext cx="991235" cy="511175"/>
                        <a:chOff x="4849748" y="3524413"/>
                        <a:chExt cx="991235" cy="511175"/>
                      </a:xfrm>
                    </wpg:grpSpPr>
                    <wpg:grpSp>
                      <wpg:cNvGrpSpPr/>
                      <wpg:grpSpPr>
                        <a:xfrm>
                          <a:off x="4849748" y="3524413"/>
                          <a:ext cx="991235" cy="511175"/>
                          <a:chOff x="9109" y="-122"/>
                          <a:chExt cx="1561" cy="80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9110" y="-122"/>
                            <a:ext cx="155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9109" y="-122"/>
                            <a:ext cx="1561" cy="805"/>
                          </a:xfrm>
                          <a:custGeom>
                            <a:rect b="b" l="l" r="r" t="t"/>
                            <a:pathLst>
                              <a:path extrusionOk="0" h="805" w="1561">
                                <a:moveTo>
                                  <a:pt x="503" y="735"/>
                                </a:moveTo>
                                <a:lnTo>
                                  <a:pt x="489" y="716"/>
                                </a:lnTo>
                                <a:lnTo>
                                  <a:pt x="480" y="726"/>
                                </a:lnTo>
                                <a:lnTo>
                                  <a:pt x="470" y="735"/>
                                </a:lnTo>
                                <a:lnTo>
                                  <a:pt x="458" y="743"/>
                                </a:lnTo>
                                <a:lnTo>
                                  <a:pt x="447" y="747"/>
                                </a:lnTo>
                                <a:lnTo>
                                  <a:pt x="433" y="747"/>
                                </a:lnTo>
                                <a:lnTo>
                                  <a:pt x="419" y="739"/>
                                </a:lnTo>
                                <a:lnTo>
                                  <a:pt x="419" y="711"/>
                                </a:lnTo>
                                <a:lnTo>
                                  <a:pt x="419" y="521"/>
                                </a:lnTo>
                                <a:lnTo>
                                  <a:pt x="419" y="370"/>
                                </a:lnTo>
                                <a:lnTo>
                                  <a:pt x="416" y="343"/>
                                </a:lnTo>
                                <a:lnTo>
                                  <a:pt x="409" y="321"/>
                                </a:lnTo>
                                <a:lnTo>
                                  <a:pt x="395" y="304"/>
                                </a:lnTo>
                                <a:lnTo>
                                  <a:pt x="374" y="289"/>
                                </a:lnTo>
                                <a:lnTo>
                                  <a:pt x="354" y="280"/>
                                </a:lnTo>
                                <a:lnTo>
                                  <a:pt x="338" y="272"/>
                                </a:lnTo>
                                <a:lnTo>
                                  <a:pt x="300" y="261"/>
                                </a:lnTo>
                                <a:lnTo>
                                  <a:pt x="261" y="255"/>
                                </a:lnTo>
                                <a:lnTo>
                                  <a:pt x="222" y="254"/>
                                </a:lnTo>
                                <a:lnTo>
                                  <a:pt x="162" y="261"/>
                                </a:lnTo>
                                <a:lnTo>
                                  <a:pt x="100" y="284"/>
                                </a:lnTo>
                                <a:lnTo>
                                  <a:pt x="52" y="326"/>
                                </a:lnTo>
                                <a:lnTo>
                                  <a:pt x="33" y="390"/>
                                </a:lnTo>
                                <a:lnTo>
                                  <a:pt x="38" y="417"/>
                                </a:lnTo>
                                <a:lnTo>
                                  <a:pt x="51" y="437"/>
                                </a:lnTo>
                                <a:lnTo>
                                  <a:pt x="71" y="448"/>
                                </a:lnTo>
                                <a:lnTo>
                                  <a:pt x="95" y="452"/>
                                </a:lnTo>
                                <a:lnTo>
                                  <a:pt x="115" y="448"/>
                                </a:lnTo>
                                <a:lnTo>
                                  <a:pt x="134" y="436"/>
                                </a:lnTo>
                                <a:lnTo>
                                  <a:pt x="147" y="417"/>
                                </a:lnTo>
                                <a:lnTo>
                                  <a:pt x="152" y="394"/>
                                </a:lnTo>
                                <a:lnTo>
                                  <a:pt x="150" y="375"/>
                                </a:lnTo>
                                <a:lnTo>
                                  <a:pt x="146" y="356"/>
                                </a:lnTo>
                                <a:lnTo>
                                  <a:pt x="141" y="341"/>
                                </a:lnTo>
                                <a:lnTo>
                                  <a:pt x="135" y="330"/>
                                </a:lnTo>
                                <a:lnTo>
                                  <a:pt x="134" y="312"/>
                                </a:lnTo>
                                <a:lnTo>
                                  <a:pt x="153" y="296"/>
                                </a:lnTo>
                                <a:lnTo>
                                  <a:pt x="184" y="284"/>
                                </a:lnTo>
                                <a:lnTo>
                                  <a:pt x="219" y="280"/>
                                </a:lnTo>
                                <a:lnTo>
                                  <a:pt x="239" y="283"/>
                                </a:lnTo>
                                <a:lnTo>
                                  <a:pt x="265" y="291"/>
                                </a:lnTo>
                                <a:lnTo>
                                  <a:pt x="288" y="306"/>
                                </a:lnTo>
                                <a:lnTo>
                                  <a:pt x="297" y="328"/>
                                </a:lnTo>
                                <a:lnTo>
                                  <a:pt x="297" y="493"/>
                                </a:lnTo>
                                <a:lnTo>
                                  <a:pt x="297" y="521"/>
                                </a:lnTo>
                                <a:lnTo>
                                  <a:pt x="297" y="593"/>
                                </a:lnTo>
                                <a:lnTo>
                                  <a:pt x="297" y="612"/>
                                </a:lnTo>
                                <a:lnTo>
                                  <a:pt x="296" y="630"/>
                                </a:lnTo>
                                <a:lnTo>
                                  <a:pt x="293" y="647"/>
                                </a:lnTo>
                                <a:lnTo>
                                  <a:pt x="289" y="662"/>
                                </a:lnTo>
                                <a:lnTo>
                                  <a:pt x="275" y="692"/>
                                </a:lnTo>
                                <a:lnTo>
                                  <a:pt x="256" y="717"/>
                                </a:lnTo>
                                <a:lnTo>
                                  <a:pt x="231" y="734"/>
                                </a:lnTo>
                                <a:lnTo>
                                  <a:pt x="202" y="740"/>
                                </a:lnTo>
                                <a:lnTo>
                                  <a:pt x="166" y="732"/>
                                </a:lnTo>
                                <a:lnTo>
                                  <a:pt x="142" y="711"/>
                                </a:lnTo>
                                <a:lnTo>
                                  <a:pt x="129" y="679"/>
                                </a:lnTo>
                                <a:lnTo>
                                  <a:pt x="125" y="638"/>
                                </a:lnTo>
                                <a:lnTo>
                                  <a:pt x="141" y="575"/>
                                </a:lnTo>
                                <a:lnTo>
                                  <a:pt x="183" y="539"/>
                                </a:lnTo>
                                <a:lnTo>
                                  <a:pt x="239" y="524"/>
                                </a:lnTo>
                                <a:lnTo>
                                  <a:pt x="297" y="521"/>
                                </a:lnTo>
                                <a:lnTo>
                                  <a:pt x="297" y="493"/>
                                </a:lnTo>
                                <a:lnTo>
                                  <a:pt x="238" y="493"/>
                                </a:lnTo>
                                <a:lnTo>
                                  <a:pt x="172" y="503"/>
                                </a:lnTo>
                                <a:lnTo>
                                  <a:pt x="108" y="523"/>
                                </a:lnTo>
                                <a:lnTo>
                                  <a:pt x="53" y="558"/>
                                </a:lnTo>
                                <a:lnTo>
                                  <a:pt x="14" y="608"/>
                                </a:lnTo>
                                <a:lnTo>
                                  <a:pt x="0" y="677"/>
                                </a:lnTo>
                                <a:lnTo>
                                  <a:pt x="9" y="732"/>
                                </a:lnTo>
                                <a:lnTo>
                                  <a:pt x="35" y="772"/>
                                </a:lnTo>
                                <a:lnTo>
                                  <a:pt x="74" y="797"/>
                                </a:lnTo>
                                <a:lnTo>
                                  <a:pt x="123" y="805"/>
                                </a:lnTo>
                                <a:lnTo>
                                  <a:pt x="173" y="798"/>
                                </a:lnTo>
                                <a:lnTo>
                                  <a:pt x="219" y="780"/>
                                </a:lnTo>
                                <a:lnTo>
                                  <a:pt x="261" y="750"/>
                                </a:lnTo>
                                <a:lnTo>
                                  <a:pt x="271" y="740"/>
                                </a:lnTo>
                                <a:lnTo>
                                  <a:pt x="297" y="711"/>
                                </a:lnTo>
                                <a:lnTo>
                                  <a:pt x="307" y="750"/>
                                </a:lnTo>
                                <a:lnTo>
                                  <a:pt x="327" y="780"/>
                                </a:lnTo>
                                <a:lnTo>
                                  <a:pt x="354" y="798"/>
                                </a:lnTo>
                                <a:lnTo>
                                  <a:pt x="390" y="805"/>
                                </a:lnTo>
                                <a:lnTo>
                                  <a:pt x="424" y="800"/>
                                </a:lnTo>
                                <a:lnTo>
                                  <a:pt x="454" y="786"/>
                                </a:lnTo>
                                <a:lnTo>
                                  <a:pt x="479" y="764"/>
                                </a:lnTo>
                                <a:lnTo>
                                  <a:pt x="493" y="747"/>
                                </a:lnTo>
                                <a:lnTo>
                                  <a:pt x="503" y="735"/>
                                </a:lnTo>
                                <a:moveTo>
                                  <a:pt x="1122" y="752"/>
                                </a:moveTo>
                                <a:lnTo>
                                  <a:pt x="1047" y="752"/>
                                </a:lnTo>
                                <a:lnTo>
                                  <a:pt x="1047" y="429"/>
                                </a:lnTo>
                                <a:lnTo>
                                  <a:pt x="1041" y="361"/>
                                </a:lnTo>
                                <a:lnTo>
                                  <a:pt x="1021" y="305"/>
                                </a:lnTo>
                                <a:lnTo>
                                  <a:pt x="1016" y="301"/>
                                </a:lnTo>
                                <a:lnTo>
                                  <a:pt x="978" y="267"/>
                                </a:lnTo>
                                <a:lnTo>
                                  <a:pt x="902" y="254"/>
                                </a:lnTo>
                                <a:lnTo>
                                  <a:pt x="843" y="262"/>
                                </a:lnTo>
                                <a:lnTo>
                                  <a:pt x="795" y="286"/>
                                </a:lnTo>
                                <a:lnTo>
                                  <a:pt x="756" y="326"/>
                                </a:lnTo>
                                <a:lnTo>
                                  <a:pt x="724" y="380"/>
                                </a:lnTo>
                                <a:lnTo>
                                  <a:pt x="722" y="380"/>
                                </a:lnTo>
                                <a:lnTo>
                                  <a:pt x="722" y="262"/>
                                </a:lnTo>
                                <a:lnTo>
                                  <a:pt x="722" y="256"/>
                                </a:lnTo>
                                <a:lnTo>
                                  <a:pt x="614" y="261"/>
                                </a:lnTo>
                                <a:lnTo>
                                  <a:pt x="562" y="262"/>
                                </a:lnTo>
                                <a:lnTo>
                                  <a:pt x="515" y="261"/>
                                </a:lnTo>
                                <a:lnTo>
                                  <a:pt x="515" y="294"/>
                                </a:lnTo>
                                <a:lnTo>
                                  <a:pt x="596" y="294"/>
                                </a:lnTo>
                                <a:lnTo>
                                  <a:pt x="596" y="752"/>
                                </a:lnTo>
                                <a:lnTo>
                                  <a:pt x="515" y="752"/>
                                </a:lnTo>
                                <a:lnTo>
                                  <a:pt x="515" y="785"/>
                                </a:lnTo>
                                <a:lnTo>
                                  <a:pt x="797" y="785"/>
                                </a:lnTo>
                                <a:lnTo>
                                  <a:pt x="797" y="752"/>
                                </a:lnTo>
                                <a:lnTo>
                                  <a:pt x="722" y="752"/>
                                </a:lnTo>
                                <a:lnTo>
                                  <a:pt x="722" y="577"/>
                                </a:lnTo>
                                <a:lnTo>
                                  <a:pt x="722" y="531"/>
                                </a:lnTo>
                                <a:lnTo>
                                  <a:pt x="724" y="487"/>
                                </a:lnTo>
                                <a:lnTo>
                                  <a:pt x="728" y="447"/>
                                </a:lnTo>
                                <a:lnTo>
                                  <a:pt x="737" y="411"/>
                                </a:lnTo>
                                <a:lnTo>
                                  <a:pt x="752" y="380"/>
                                </a:lnTo>
                                <a:lnTo>
                                  <a:pt x="756" y="373"/>
                                </a:lnTo>
                                <a:lnTo>
                                  <a:pt x="783" y="338"/>
                                </a:lnTo>
                                <a:lnTo>
                                  <a:pt x="816" y="311"/>
                                </a:lnTo>
                                <a:lnTo>
                                  <a:pt x="853" y="301"/>
                                </a:lnTo>
                                <a:lnTo>
                                  <a:pt x="897" y="317"/>
                                </a:lnTo>
                                <a:lnTo>
                                  <a:pt x="917" y="361"/>
                                </a:lnTo>
                                <a:lnTo>
                                  <a:pt x="921" y="429"/>
                                </a:lnTo>
                                <a:lnTo>
                                  <a:pt x="921" y="487"/>
                                </a:lnTo>
                                <a:lnTo>
                                  <a:pt x="921" y="752"/>
                                </a:lnTo>
                                <a:lnTo>
                                  <a:pt x="846" y="752"/>
                                </a:lnTo>
                                <a:lnTo>
                                  <a:pt x="846" y="785"/>
                                </a:lnTo>
                                <a:lnTo>
                                  <a:pt x="1122" y="785"/>
                                </a:lnTo>
                                <a:lnTo>
                                  <a:pt x="1122" y="752"/>
                                </a:lnTo>
                                <a:moveTo>
                                  <a:pt x="1441" y="753"/>
                                </a:moveTo>
                                <a:lnTo>
                                  <a:pt x="1366" y="753"/>
                                </a:lnTo>
                                <a:lnTo>
                                  <a:pt x="1366" y="664"/>
                                </a:lnTo>
                                <a:lnTo>
                                  <a:pt x="1224" y="664"/>
                                </a:lnTo>
                                <a:lnTo>
                                  <a:pt x="1224" y="753"/>
                                </a:lnTo>
                                <a:lnTo>
                                  <a:pt x="1161" y="753"/>
                                </a:lnTo>
                                <a:lnTo>
                                  <a:pt x="1161" y="785"/>
                                </a:lnTo>
                                <a:lnTo>
                                  <a:pt x="1441" y="785"/>
                                </a:lnTo>
                                <a:lnTo>
                                  <a:pt x="1441" y="753"/>
                                </a:lnTo>
                                <a:moveTo>
                                  <a:pt x="1560" y="96"/>
                                </a:moveTo>
                                <a:lnTo>
                                  <a:pt x="1553" y="61"/>
                                </a:lnTo>
                                <a:lnTo>
                                  <a:pt x="1532" y="33"/>
                                </a:lnTo>
                                <a:lnTo>
                                  <a:pt x="1530" y="30"/>
                                </a:lnTo>
                                <a:lnTo>
                                  <a:pt x="1493" y="9"/>
                                </a:lnTo>
                                <a:lnTo>
                                  <a:pt x="1439" y="0"/>
                                </a:lnTo>
                                <a:lnTo>
                                  <a:pt x="1384" y="9"/>
                                </a:lnTo>
                                <a:lnTo>
                                  <a:pt x="1328" y="36"/>
                                </a:lnTo>
                                <a:lnTo>
                                  <a:pt x="1278" y="84"/>
                                </a:lnTo>
                                <a:lnTo>
                                  <a:pt x="1241" y="153"/>
                                </a:lnTo>
                                <a:lnTo>
                                  <a:pt x="1224" y="245"/>
                                </a:lnTo>
                                <a:lnTo>
                                  <a:pt x="1366" y="245"/>
                                </a:lnTo>
                                <a:lnTo>
                                  <a:pt x="1366" y="147"/>
                                </a:lnTo>
                                <a:lnTo>
                                  <a:pt x="1368" y="108"/>
                                </a:lnTo>
                                <a:lnTo>
                                  <a:pt x="1375" y="71"/>
                                </a:lnTo>
                                <a:lnTo>
                                  <a:pt x="1393" y="43"/>
                                </a:lnTo>
                                <a:lnTo>
                                  <a:pt x="1427" y="33"/>
                                </a:lnTo>
                                <a:lnTo>
                                  <a:pt x="1437" y="33"/>
                                </a:lnTo>
                                <a:lnTo>
                                  <a:pt x="1456" y="36"/>
                                </a:lnTo>
                                <a:lnTo>
                                  <a:pt x="1456" y="61"/>
                                </a:lnTo>
                                <a:lnTo>
                                  <a:pt x="1450" y="65"/>
                                </a:lnTo>
                                <a:lnTo>
                                  <a:pt x="1444" y="72"/>
                                </a:lnTo>
                                <a:lnTo>
                                  <a:pt x="1439" y="78"/>
                                </a:lnTo>
                                <a:lnTo>
                                  <a:pt x="1435" y="86"/>
                                </a:lnTo>
                                <a:lnTo>
                                  <a:pt x="1433" y="97"/>
                                </a:lnTo>
                                <a:lnTo>
                                  <a:pt x="1432" y="113"/>
                                </a:lnTo>
                                <a:lnTo>
                                  <a:pt x="1437" y="139"/>
                                </a:lnTo>
                                <a:lnTo>
                                  <a:pt x="1450" y="159"/>
                                </a:lnTo>
                                <a:lnTo>
                                  <a:pt x="1469" y="172"/>
                                </a:lnTo>
                                <a:lnTo>
                                  <a:pt x="1492" y="176"/>
                                </a:lnTo>
                                <a:lnTo>
                                  <a:pt x="1521" y="171"/>
                                </a:lnTo>
                                <a:lnTo>
                                  <a:pt x="1542" y="155"/>
                                </a:lnTo>
                                <a:lnTo>
                                  <a:pt x="1555" y="129"/>
                                </a:lnTo>
                                <a:lnTo>
                                  <a:pt x="1560" y="96"/>
                                </a:lnTo>
                              </a:path>
                            </a:pathLst>
                          </a:custGeom>
                          <a:solidFill>
                            <a:srgbClr val="7BC144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10334" y="466"/>
                            <a:ext cx="142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77225">
                            <a:solidFill>
                              <a:srgbClr val="036433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10208" y="262"/>
                            <a:ext cx="394" cy="143"/>
                          </a:xfrm>
                          <a:prstGeom prst="rect">
                            <a:avLst/>
                          </a:prstGeom>
                          <a:solidFill>
                            <a:srgbClr val="03643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10334" y="201"/>
                            <a:ext cx="142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78925">
                            <a:solidFill>
                              <a:srgbClr val="036433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4876800</wp:posOffset>
              </wp:positionH>
              <wp:positionV relativeFrom="paragraph">
                <wp:posOffset>0</wp:posOffset>
              </wp:positionV>
              <wp:extent cx="991235" cy="511175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1235" cy="5111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6">
    <w:pPr>
      <w:spacing w:before="0" w:line="240" w:lineRule="auto"/>
      <w:ind w:right="6662"/>
      <w:rPr>
        <w:rFonts w:ascii="Trebuchet MS" w:cs="Trebuchet MS" w:eastAsia="Trebuchet MS" w:hAnsi="Trebuchet MS"/>
        <w:b w:val="1"/>
        <w:color w:val="7bc144"/>
        <w:sz w:val="21"/>
        <w:szCs w:val="21"/>
      </w:rPr>
    </w:pPr>
    <w:r w:rsidDel="00000000" w:rsidR="00000000" w:rsidRPr="00000000">
      <w:rPr>
        <w:rFonts w:ascii="Trebuchet MS" w:cs="Trebuchet MS" w:eastAsia="Trebuchet MS" w:hAnsi="Trebuchet MS"/>
        <w:b w:val="1"/>
        <w:color w:val="7bc144"/>
        <w:sz w:val="21"/>
        <w:szCs w:val="21"/>
        <w:rtl w:val="0"/>
      </w:rPr>
      <w:t xml:space="preserve">14º CONGRESSO</w:t>
    </w:r>
  </w:p>
  <w:p w:rsidR="00000000" w:rsidDel="00000000" w:rsidP="00000000" w:rsidRDefault="00000000" w:rsidRPr="00000000" w14:paraId="00000017">
    <w:pPr>
      <w:spacing w:before="0" w:line="240" w:lineRule="auto"/>
      <w:ind w:right="6662"/>
      <w:rPr>
        <w:rFonts w:ascii="Trebuchet MS" w:cs="Trebuchet MS" w:eastAsia="Trebuchet MS" w:hAnsi="Trebuchet MS"/>
        <w:b w:val="1"/>
        <w:color w:val="7bc144"/>
        <w:sz w:val="21"/>
        <w:szCs w:val="21"/>
      </w:rPr>
    </w:pPr>
    <w:r w:rsidDel="00000000" w:rsidR="00000000" w:rsidRPr="00000000">
      <w:rPr>
        <w:rFonts w:ascii="Trebuchet MS" w:cs="Trebuchet MS" w:eastAsia="Trebuchet MS" w:hAnsi="Trebuchet MS"/>
        <w:b w:val="1"/>
        <w:color w:val="7bc144"/>
        <w:sz w:val="21"/>
        <w:szCs w:val="21"/>
        <w:rtl w:val="0"/>
      </w:rPr>
      <w:t xml:space="preserve">DAS FARMÁCIAS</w:t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" w:cs="Arial" w:eastAsia="Arial" w:hAnsi="Arial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Pr>
      <w:sz w:val="24"/>
      <w:szCs w:val="24"/>
    </w:rPr>
  </w:style>
  <w:style w:type="paragraph" w:styleId="ListParagraph">
    <w:name w:val="List Paragraph"/>
    <w:basedOn w:val="Normal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Header">
    <w:name w:val="header"/>
    <w:basedOn w:val="Normal"/>
    <w:link w:val="HeaderChar"/>
    <w:uiPriority w:val="99"/>
    <w:unhideWhenUsed w:val="1"/>
    <w:rsid w:val="006C757C"/>
    <w:pPr>
      <w:tabs>
        <w:tab w:val="center" w:pos="4419"/>
        <w:tab w:val="right" w:pos="8838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C757C"/>
    <w:rPr>
      <w:rFonts w:ascii="Arial" w:cs="Arial" w:eastAsia="Arial" w:hAnsi="Arial"/>
    </w:rPr>
  </w:style>
  <w:style w:type="paragraph" w:styleId="Footer">
    <w:name w:val="footer"/>
    <w:basedOn w:val="Normal"/>
    <w:link w:val="FooterChar"/>
    <w:uiPriority w:val="99"/>
    <w:unhideWhenUsed w:val="1"/>
    <w:rsid w:val="006C757C"/>
    <w:pPr>
      <w:tabs>
        <w:tab w:val="center" w:pos="4419"/>
        <w:tab w:val="right" w:pos="8838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C757C"/>
    <w:rPr>
      <w:rFonts w:ascii="Arial" w:cs="Arial" w:eastAsia="Arial" w:hAnsi="Arial"/>
    </w:rPr>
  </w:style>
  <w:style w:type="character" w:styleId="Strong">
    <w:name w:val="Strong"/>
    <w:basedOn w:val="DefaultParagraphFont"/>
    <w:uiPriority w:val="22"/>
    <w:qFormat w:val="1"/>
    <w:rsid w:val="00E174B2"/>
    <w:rPr>
      <w:b w:val="1"/>
      <w:bCs w:val="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174B2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174B2"/>
    <w:rPr>
      <w:rFonts w:ascii="Segoe UI" w:cs="Segoe UI" w:eastAsia="Arial" w:hAnsi="Segoe UI"/>
      <w:sz w:val="18"/>
      <w:szCs w:val="18"/>
    </w:rPr>
  </w:style>
  <w:style w:type="character" w:styleId="Hyperlink">
    <w:name w:val="Hyperlink"/>
    <w:semiHidden w:val="1"/>
    <w:unhideWhenUsed w:val="1"/>
    <w:rsid w:val="00204E7C"/>
    <w:rPr>
      <w:color w:val="0000ff"/>
      <w:u w:val="single"/>
    </w:rPr>
  </w:style>
  <w:style w:type="table" w:styleId="TableGrid">
    <w:name w:val="Table Grid"/>
    <w:basedOn w:val="TableNormal"/>
    <w:uiPriority w:val="39"/>
    <w:rsid w:val="0068712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ostercongresso@anf.pt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t+byewnRdiXlPoCtMSQT49+gCQ==">AMUW2mWazKY7hceh63D1EYnl86ogA7h56z54UVULqwRhPfvQ0bdcpF2goIihNjWL1cY/shsoV4MQ1SlfdDz1FRJSly+yQXUfJL7XroxBnCNOtpS61/xajoQ=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2022-02-17T16:29:00Z</dcterms:created>
  <dc:creator>Bruno Marques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Adobe Illustrator CC 22.0 (Macintosh)</vt:lpwstr>
  </property>
  <property fmtid="{D5CDD505-2E9C-101B-9397-08002B2CF9AE}" pid="4" name="LastSaved">
    <vt:filetime>2018-05-16T00:00:00Z</vt:filetime>
  </property>
  <property fmtid="{D5CDD505-2E9C-101B-9397-08002B2CF9AE}" pid="5" name="ContentTypeId">
    <vt:lpwstr>0x010100F4B471CFF98D432A97C8CBE77FB6217000315F763B0BB84C738034CCAAA782AA6A000D16AA62293C5E4DA33F6CD276B177A0</vt:lpwstr>
  </property>
  <property fmtid="{D5CDD505-2E9C-101B-9397-08002B2CF9AE}" pid="6" name="_dlc_DocIdItemGuid">
    <vt:lpwstr>07dbd5a4-7d88-4197-b6e5-3a732e546d66</vt:lpwstr>
  </property>
  <property fmtid="{D5CDD505-2E9C-101B-9397-08002B2CF9AE}" pid="7" name="_docset_NoMedatataSyncRequired">
    <vt:lpwstr>False</vt:lpwstr>
  </property>
</Properties>
</file>